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D8" w:rsidRPr="007061D1" w:rsidRDefault="003D1AA7" w:rsidP="003D1AA7">
      <w:pPr>
        <w:ind w:right="2839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4747734</wp:posOffset>
            </wp:positionH>
            <wp:positionV relativeFrom="paragraph">
              <wp:posOffset>-219456</wp:posOffset>
            </wp:positionV>
            <wp:extent cx="1576713" cy="2399386"/>
            <wp:effectExtent l="19050" t="0" r="4437" b="0"/>
            <wp:wrapNone/>
            <wp:docPr id="4" name="Picture 1" descr="Songe Nabuchodonosor 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ge Nabuchodonosor stat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66" cy="24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3D8" w:rsidRPr="007061D1">
        <w:rPr>
          <w:rFonts w:asciiTheme="majorHAnsi" w:hAnsiTheme="majorHAnsi"/>
          <w:b/>
          <w:i/>
          <w:sz w:val="28"/>
          <w:szCs w:val="28"/>
        </w:rPr>
        <w:t>Succession of Ancient Empires</w:t>
      </w:r>
    </w:p>
    <w:p w:rsidR="00874B21" w:rsidRDefault="00874B21" w:rsidP="003D1AA7">
      <w:pPr>
        <w:ind w:right="283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 Workshop Hosted at the Department of Classical Studies at the </w:t>
      </w:r>
      <w:r w:rsidR="00AB5EC3" w:rsidRPr="00874B21">
        <w:rPr>
          <w:rFonts w:asciiTheme="majorHAnsi" w:hAnsiTheme="majorHAnsi"/>
          <w:b/>
          <w:sz w:val="24"/>
          <w:szCs w:val="24"/>
        </w:rPr>
        <w:t>University of Waterloo</w:t>
      </w:r>
    </w:p>
    <w:p w:rsidR="003D1AA7" w:rsidRPr="00874B21" w:rsidRDefault="00AB5EC3" w:rsidP="003D1AA7">
      <w:pPr>
        <w:ind w:right="2839"/>
        <w:jc w:val="center"/>
        <w:rPr>
          <w:rFonts w:asciiTheme="majorHAnsi" w:hAnsiTheme="majorHAnsi"/>
          <w:b/>
          <w:sz w:val="24"/>
          <w:szCs w:val="24"/>
        </w:rPr>
      </w:pPr>
      <w:r w:rsidRPr="00874B21">
        <w:rPr>
          <w:rFonts w:asciiTheme="majorHAnsi" w:hAnsiTheme="majorHAnsi"/>
          <w:b/>
          <w:sz w:val="24"/>
          <w:szCs w:val="24"/>
        </w:rPr>
        <w:t>German Reading Room</w:t>
      </w:r>
      <w:r w:rsidR="00B26310" w:rsidRPr="00874B21">
        <w:rPr>
          <w:rFonts w:asciiTheme="majorHAnsi" w:hAnsiTheme="majorHAnsi"/>
          <w:b/>
          <w:sz w:val="24"/>
          <w:szCs w:val="24"/>
        </w:rPr>
        <w:t xml:space="preserve"> </w:t>
      </w:r>
      <w:r w:rsidRPr="00874B21">
        <w:rPr>
          <w:rFonts w:asciiTheme="majorHAnsi" w:hAnsiTheme="majorHAnsi"/>
          <w:b/>
          <w:sz w:val="24"/>
          <w:szCs w:val="24"/>
        </w:rPr>
        <w:t>(</w:t>
      </w:r>
      <w:r w:rsidR="00B26310" w:rsidRPr="00874B21">
        <w:rPr>
          <w:rFonts w:asciiTheme="majorHAnsi" w:hAnsiTheme="majorHAnsi"/>
          <w:b/>
          <w:sz w:val="24"/>
          <w:szCs w:val="24"/>
        </w:rPr>
        <w:t>ML 245</w:t>
      </w:r>
      <w:r w:rsidRPr="00874B21">
        <w:rPr>
          <w:rFonts w:asciiTheme="majorHAnsi" w:hAnsiTheme="majorHAnsi"/>
          <w:b/>
          <w:sz w:val="24"/>
          <w:szCs w:val="24"/>
        </w:rPr>
        <w:t>)</w:t>
      </w:r>
    </w:p>
    <w:p w:rsidR="00C633D8" w:rsidRPr="00874B21" w:rsidRDefault="00C633D8" w:rsidP="003D1AA7">
      <w:pPr>
        <w:ind w:right="2839"/>
        <w:jc w:val="center"/>
        <w:rPr>
          <w:rFonts w:asciiTheme="majorHAnsi" w:hAnsiTheme="majorHAnsi"/>
          <w:b/>
          <w:sz w:val="24"/>
          <w:szCs w:val="24"/>
        </w:rPr>
      </w:pPr>
      <w:r w:rsidRPr="00874B21">
        <w:rPr>
          <w:rFonts w:asciiTheme="majorHAnsi" w:hAnsiTheme="majorHAnsi"/>
          <w:b/>
          <w:sz w:val="24"/>
          <w:szCs w:val="24"/>
        </w:rPr>
        <w:t>Fr., Feb. 28, 2020</w:t>
      </w:r>
    </w:p>
    <w:p w:rsidR="00874B21" w:rsidRPr="00593B40" w:rsidRDefault="00874B21" w:rsidP="003D1AA7">
      <w:pPr>
        <w:ind w:right="2839"/>
        <w:jc w:val="center"/>
        <w:rPr>
          <w:rFonts w:asciiTheme="majorHAnsi" w:hAnsiTheme="majorHAnsi"/>
          <w:b/>
          <w:sz w:val="4"/>
          <w:szCs w:val="4"/>
        </w:rPr>
      </w:pPr>
    </w:p>
    <w:p w:rsidR="00874B21" w:rsidRPr="00874B21" w:rsidRDefault="00874B21" w:rsidP="003D1AA7">
      <w:pPr>
        <w:ind w:right="2839"/>
        <w:jc w:val="center"/>
        <w:rPr>
          <w:rFonts w:asciiTheme="majorHAnsi" w:hAnsiTheme="majorHAnsi"/>
          <w:b/>
          <w:sz w:val="24"/>
          <w:szCs w:val="24"/>
        </w:rPr>
      </w:pPr>
      <w:r w:rsidRPr="00874B21">
        <w:rPr>
          <w:rFonts w:asciiTheme="majorHAnsi" w:hAnsiTheme="majorHAnsi"/>
          <w:b/>
          <w:sz w:val="24"/>
          <w:szCs w:val="24"/>
        </w:rPr>
        <w:t>Program</w:t>
      </w:r>
    </w:p>
    <w:p w:rsidR="00697B74" w:rsidRPr="00AB5EC3" w:rsidRDefault="00697B74" w:rsidP="003D1AA7">
      <w:pPr>
        <w:spacing w:after="120"/>
        <w:rPr>
          <w:rFonts w:asciiTheme="majorHAnsi" w:hAnsiTheme="majorHAnsi"/>
        </w:rPr>
      </w:pPr>
      <w:r w:rsidRPr="00AB5EC3">
        <w:rPr>
          <w:rFonts w:asciiTheme="majorHAnsi" w:hAnsiTheme="majorHAnsi"/>
        </w:rPr>
        <w:t>9:30-10:00</w:t>
      </w:r>
      <w:r w:rsidRPr="00AB5EC3">
        <w:rPr>
          <w:rFonts w:asciiTheme="majorHAnsi" w:hAnsiTheme="majorHAnsi"/>
        </w:rPr>
        <w:tab/>
        <w:t>Tea / Coffee</w:t>
      </w:r>
      <w:r w:rsidR="00996F51" w:rsidRPr="00AB5EC3">
        <w:rPr>
          <w:rFonts w:asciiTheme="majorHAnsi" w:hAnsiTheme="majorHAnsi"/>
        </w:rPr>
        <w:t>, Welcome and Introduction</w:t>
      </w:r>
    </w:p>
    <w:p w:rsidR="00996F51" w:rsidRPr="00AB5EC3" w:rsidRDefault="00996F51" w:rsidP="003D1AA7">
      <w:pPr>
        <w:spacing w:after="120"/>
        <w:jc w:val="center"/>
        <w:rPr>
          <w:rFonts w:asciiTheme="majorHAnsi" w:hAnsiTheme="majorHAnsi"/>
        </w:rPr>
      </w:pPr>
      <w:r w:rsidRPr="00AB5EC3">
        <w:rPr>
          <w:rFonts w:asciiTheme="majorHAnsi" w:hAnsiTheme="majorHAnsi"/>
          <w:b/>
        </w:rPr>
        <w:t>Panel I: The Transition of Eras and Dynasties: Material Evidence and Ideological Perspectives</w:t>
      </w:r>
      <w:r w:rsidR="00023C14" w:rsidRPr="00AB5EC3">
        <w:rPr>
          <w:rFonts w:asciiTheme="majorHAnsi" w:hAnsiTheme="majorHAnsi"/>
        </w:rPr>
        <w:br/>
      </w:r>
      <w:r w:rsidR="00FC1AB4" w:rsidRPr="00AB5EC3">
        <w:rPr>
          <w:rFonts w:asciiTheme="majorHAnsi" w:hAnsiTheme="majorHAnsi"/>
        </w:rPr>
        <w:t xml:space="preserve">Chaired by </w:t>
      </w:r>
      <w:r w:rsidR="00FC1AB4">
        <w:rPr>
          <w:rFonts w:asciiTheme="majorHAnsi" w:hAnsiTheme="majorHAnsi"/>
        </w:rPr>
        <w:t>Andrew Sherwood</w:t>
      </w:r>
      <w:r w:rsidR="00FC1AB4" w:rsidRPr="00AB5EC3">
        <w:rPr>
          <w:rFonts w:asciiTheme="majorHAnsi" w:hAnsiTheme="majorHAnsi"/>
        </w:rPr>
        <w:t>, University</w:t>
      </w:r>
      <w:r w:rsidR="00FC1AB4">
        <w:rPr>
          <w:rFonts w:asciiTheme="majorHAnsi" w:hAnsiTheme="majorHAnsi"/>
        </w:rPr>
        <w:t xml:space="preserve"> of Guelph</w:t>
      </w:r>
    </w:p>
    <w:p w:rsidR="00996F51" w:rsidRPr="00AB5EC3" w:rsidRDefault="00996F51" w:rsidP="003D1AA7">
      <w:pPr>
        <w:spacing w:after="120"/>
        <w:ind w:left="1440" w:hanging="1440"/>
        <w:rPr>
          <w:rFonts w:asciiTheme="majorHAnsi" w:hAnsiTheme="majorHAnsi"/>
        </w:rPr>
      </w:pPr>
      <w:r w:rsidRPr="00AB5EC3">
        <w:rPr>
          <w:rFonts w:asciiTheme="majorHAnsi" w:hAnsiTheme="majorHAnsi"/>
        </w:rPr>
        <w:t>10:00-10:50</w:t>
      </w:r>
      <w:r w:rsidRPr="00AB5EC3">
        <w:rPr>
          <w:rFonts w:asciiTheme="majorHAnsi" w:hAnsiTheme="majorHAnsi"/>
        </w:rPr>
        <w:tab/>
        <w:t xml:space="preserve">Dr. </w:t>
      </w:r>
      <w:proofErr w:type="spellStart"/>
      <w:r w:rsidRPr="00AB5EC3">
        <w:rPr>
          <w:rFonts w:asciiTheme="majorHAnsi" w:hAnsiTheme="majorHAnsi"/>
        </w:rPr>
        <w:t>Agnieszka</w:t>
      </w:r>
      <w:proofErr w:type="spellEnd"/>
      <w:r w:rsidRPr="00AB5EC3">
        <w:rPr>
          <w:rFonts w:asciiTheme="majorHAnsi" w:hAnsiTheme="majorHAnsi"/>
        </w:rPr>
        <w:t xml:space="preserve"> </w:t>
      </w:r>
      <w:proofErr w:type="spellStart"/>
      <w:r w:rsidRPr="00AB5EC3">
        <w:rPr>
          <w:rFonts w:asciiTheme="majorHAnsi" w:hAnsiTheme="majorHAnsi"/>
        </w:rPr>
        <w:t>Wojciechowska</w:t>
      </w:r>
      <w:proofErr w:type="spellEnd"/>
      <w:r w:rsidRPr="00AB5EC3">
        <w:rPr>
          <w:rFonts w:asciiTheme="majorHAnsi" w:hAnsiTheme="majorHAnsi"/>
        </w:rPr>
        <w:t xml:space="preserve">, </w:t>
      </w:r>
      <w:r w:rsidR="00023C14" w:rsidRPr="00AB5EC3">
        <w:rPr>
          <w:rFonts w:asciiTheme="majorHAnsi" w:hAnsiTheme="majorHAnsi"/>
        </w:rPr>
        <w:t xml:space="preserve">University of </w:t>
      </w:r>
      <w:r w:rsidRPr="00AB5EC3">
        <w:rPr>
          <w:rFonts w:asciiTheme="majorHAnsi" w:hAnsiTheme="majorHAnsi"/>
        </w:rPr>
        <w:t xml:space="preserve">Wroclaw, Poland: </w:t>
      </w:r>
      <w:r w:rsidRPr="00AB5EC3">
        <w:rPr>
          <w:rFonts w:asciiTheme="majorHAnsi" w:hAnsiTheme="majorHAnsi"/>
        </w:rPr>
        <w:br/>
      </w:r>
      <w:r w:rsidRPr="00AB5EC3">
        <w:rPr>
          <w:rFonts w:asciiTheme="majorHAnsi" w:hAnsiTheme="majorHAnsi"/>
          <w:b/>
          <w:bCs/>
          <w:lang w:val="en-US"/>
        </w:rPr>
        <w:t>Succession of Empires in Egypt from the 30</w:t>
      </w:r>
      <w:r w:rsidRPr="00AB5EC3">
        <w:rPr>
          <w:rFonts w:asciiTheme="majorHAnsi" w:hAnsiTheme="majorHAnsi"/>
          <w:b/>
          <w:bCs/>
          <w:vertAlign w:val="superscript"/>
          <w:lang w:val="en-US"/>
        </w:rPr>
        <w:t>th</w:t>
      </w:r>
      <w:r w:rsidRPr="00AB5EC3">
        <w:rPr>
          <w:rFonts w:asciiTheme="majorHAnsi" w:hAnsiTheme="majorHAnsi"/>
          <w:b/>
          <w:bCs/>
          <w:lang w:val="en-US"/>
        </w:rPr>
        <w:t xml:space="preserve"> Dynasty to Ptolemy I</w:t>
      </w:r>
    </w:p>
    <w:p w:rsidR="00996F51" w:rsidRPr="00AB5EC3" w:rsidRDefault="00996F51" w:rsidP="003D1AA7">
      <w:pPr>
        <w:spacing w:after="120"/>
        <w:ind w:left="1440" w:hanging="1440"/>
        <w:rPr>
          <w:rFonts w:asciiTheme="majorHAnsi" w:hAnsiTheme="majorHAnsi"/>
        </w:rPr>
      </w:pPr>
      <w:r w:rsidRPr="00AB5EC3">
        <w:rPr>
          <w:rFonts w:asciiTheme="majorHAnsi" w:hAnsiTheme="majorHAnsi"/>
        </w:rPr>
        <w:t>11:00-11:50</w:t>
      </w:r>
      <w:r w:rsidRPr="00AB5EC3">
        <w:rPr>
          <w:rFonts w:asciiTheme="majorHAnsi" w:hAnsiTheme="majorHAnsi"/>
        </w:rPr>
        <w:tab/>
        <w:t>Dr. Mac Lewis, University of Waterloo</w:t>
      </w:r>
      <w:r w:rsidR="00023C14" w:rsidRPr="00AB5EC3">
        <w:rPr>
          <w:rFonts w:asciiTheme="majorHAnsi" w:hAnsiTheme="majorHAnsi"/>
        </w:rPr>
        <w:t xml:space="preserve"> ON:</w:t>
      </w:r>
      <w:r w:rsidR="00023C14" w:rsidRPr="00AB5EC3">
        <w:rPr>
          <w:rFonts w:asciiTheme="majorHAnsi" w:hAnsiTheme="majorHAnsi"/>
        </w:rPr>
        <w:tab/>
      </w:r>
      <w:r w:rsidR="00023C14" w:rsidRPr="00AB5EC3">
        <w:rPr>
          <w:rFonts w:asciiTheme="majorHAnsi" w:hAnsiTheme="majorHAnsi"/>
        </w:rPr>
        <w:br/>
      </w:r>
      <w:r w:rsidRPr="00AB5EC3">
        <w:rPr>
          <w:rFonts w:asciiTheme="majorHAnsi" w:hAnsiTheme="majorHAnsi"/>
          <w:b/>
          <w:lang w:val="en-US"/>
        </w:rPr>
        <w:t xml:space="preserve">The </w:t>
      </w:r>
      <w:proofErr w:type="spellStart"/>
      <w:r w:rsidRPr="00AB5EC3">
        <w:rPr>
          <w:rFonts w:asciiTheme="majorHAnsi" w:hAnsiTheme="majorHAnsi"/>
          <w:b/>
          <w:lang w:val="en-US"/>
        </w:rPr>
        <w:t>Sullan</w:t>
      </w:r>
      <w:proofErr w:type="spellEnd"/>
      <w:r w:rsidRPr="00AB5EC3">
        <w:rPr>
          <w:rFonts w:asciiTheme="majorHAnsi" w:hAnsiTheme="majorHAnsi"/>
          <w:b/>
          <w:lang w:val="en-US"/>
        </w:rPr>
        <w:t xml:space="preserve"> Foundation of Roman </w:t>
      </w:r>
      <w:proofErr w:type="spellStart"/>
      <w:r w:rsidRPr="00AB5EC3">
        <w:rPr>
          <w:rFonts w:asciiTheme="majorHAnsi" w:hAnsiTheme="majorHAnsi"/>
          <w:b/>
          <w:i/>
          <w:lang w:val="en-US"/>
        </w:rPr>
        <w:t>Florentia</w:t>
      </w:r>
      <w:proofErr w:type="spellEnd"/>
    </w:p>
    <w:p w:rsidR="00996F51" w:rsidRPr="00AB5EC3" w:rsidRDefault="00023C14" w:rsidP="003D1AA7">
      <w:pPr>
        <w:spacing w:after="120"/>
        <w:ind w:left="1440" w:hanging="1440"/>
        <w:rPr>
          <w:rFonts w:asciiTheme="majorHAnsi" w:hAnsiTheme="majorHAnsi"/>
        </w:rPr>
      </w:pPr>
      <w:r w:rsidRPr="00AB5EC3">
        <w:rPr>
          <w:rFonts w:asciiTheme="majorHAnsi" w:hAnsiTheme="majorHAnsi"/>
        </w:rPr>
        <w:t>12:00-12:50</w:t>
      </w:r>
      <w:r w:rsidRPr="00AB5EC3">
        <w:rPr>
          <w:rFonts w:asciiTheme="majorHAnsi" w:hAnsiTheme="majorHAnsi"/>
        </w:rPr>
        <w:tab/>
      </w:r>
      <w:r w:rsidR="00141290">
        <w:rPr>
          <w:rFonts w:asciiTheme="majorHAnsi" w:hAnsiTheme="majorHAnsi"/>
        </w:rPr>
        <w:t xml:space="preserve">Dr. </w:t>
      </w:r>
      <w:r w:rsidR="00996F51" w:rsidRPr="00AB5EC3">
        <w:rPr>
          <w:rFonts w:asciiTheme="majorHAnsi" w:hAnsiTheme="majorHAnsi"/>
        </w:rPr>
        <w:t xml:space="preserve">Krzysztof </w:t>
      </w:r>
      <w:proofErr w:type="spellStart"/>
      <w:r w:rsidR="00996F51" w:rsidRPr="00AB5EC3">
        <w:rPr>
          <w:rFonts w:asciiTheme="majorHAnsi" w:hAnsiTheme="majorHAnsi"/>
        </w:rPr>
        <w:t>Nawotka</w:t>
      </w:r>
      <w:proofErr w:type="spellEnd"/>
      <w:r w:rsidR="00996F51" w:rsidRPr="00AB5EC3">
        <w:rPr>
          <w:rFonts w:asciiTheme="majorHAnsi" w:hAnsiTheme="majorHAnsi"/>
        </w:rPr>
        <w:t xml:space="preserve">, </w:t>
      </w:r>
      <w:r w:rsidRPr="00AB5EC3">
        <w:rPr>
          <w:rFonts w:asciiTheme="majorHAnsi" w:hAnsiTheme="majorHAnsi"/>
        </w:rPr>
        <w:t xml:space="preserve">University of </w:t>
      </w:r>
      <w:r w:rsidR="00996F51" w:rsidRPr="00AB5EC3">
        <w:rPr>
          <w:rFonts w:asciiTheme="majorHAnsi" w:hAnsiTheme="majorHAnsi"/>
        </w:rPr>
        <w:t>Wroclaw, Poland:</w:t>
      </w:r>
      <w:r w:rsidRPr="00AB5EC3">
        <w:rPr>
          <w:rFonts w:asciiTheme="majorHAnsi" w:hAnsiTheme="majorHAnsi"/>
          <w:b/>
        </w:rPr>
        <w:tab/>
      </w:r>
      <w:r w:rsidRPr="00AB5EC3">
        <w:rPr>
          <w:rFonts w:asciiTheme="majorHAnsi" w:hAnsiTheme="majorHAnsi"/>
          <w:b/>
        </w:rPr>
        <w:br/>
      </w:r>
      <w:r w:rsidR="00996F51" w:rsidRPr="00AB5EC3">
        <w:rPr>
          <w:rFonts w:asciiTheme="majorHAnsi" w:hAnsiTheme="majorHAnsi"/>
          <w:b/>
          <w:lang w:val="en-US"/>
        </w:rPr>
        <w:t>The Epigraphic Habit in Western Asia Minor and the Transition of Empires</w:t>
      </w:r>
    </w:p>
    <w:p w:rsidR="00996F51" w:rsidRPr="00AB5EC3" w:rsidRDefault="00023C14" w:rsidP="003D1AA7">
      <w:pPr>
        <w:spacing w:after="120"/>
        <w:ind w:left="1440" w:hanging="1440"/>
        <w:rPr>
          <w:rFonts w:asciiTheme="majorHAnsi" w:hAnsiTheme="majorHAnsi"/>
        </w:rPr>
      </w:pPr>
      <w:r w:rsidRPr="00AB5EC3">
        <w:rPr>
          <w:rFonts w:asciiTheme="majorHAnsi" w:hAnsiTheme="majorHAnsi"/>
        </w:rPr>
        <w:t>13:00-14:00</w:t>
      </w:r>
      <w:r w:rsidRPr="00AB5EC3">
        <w:rPr>
          <w:rFonts w:asciiTheme="majorHAnsi" w:hAnsiTheme="majorHAnsi"/>
        </w:rPr>
        <w:tab/>
        <w:t>Lunch Break</w:t>
      </w:r>
    </w:p>
    <w:p w:rsidR="00023C14" w:rsidRPr="00AB5EC3" w:rsidRDefault="00023C14" w:rsidP="003D1AA7">
      <w:pPr>
        <w:spacing w:after="120"/>
        <w:jc w:val="center"/>
        <w:rPr>
          <w:rFonts w:asciiTheme="majorHAnsi" w:hAnsiTheme="majorHAnsi"/>
        </w:rPr>
      </w:pPr>
      <w:r w:rsidRPr="00AB5EC3">
        <w:rPr>
          <w:rFonts w:asciiTheme="majorHAnsi" w:hAnsiTheme="majorHAnsi"/>
          <w:b/>
        </w:rPr>
        <w:t>Panel II: Imperial Allegories in Daniel</w:t>
      </w:r>
      <w:r w:rsidRPr="00AB5EC3">
        <w:rPr>
          <w:rFonts w:asciiTheme="majorHAnsi" w:hAnsiTheme="majorHAnsi"/>
          <w:b/>
        </w:rPr>
        <w:br/>
      </w:r>
      <w:r w:rsidRPr="00AB5EC3">
        <w:rPr>
          <w:rFonts w:asciiTheme="majorHAnsi" w:hAnsiTheme="majorHAnsi"/>
        </w:rPr>
        <w:t>Chaired by Phil Harland, York University, Toronto</w:t>
      </w:r>
    </w:p>
    <w:p w:rsidR="00023C14" w:rsidRPr="00AB5EC3" w:rsidRDefault="00023C14" w:rsidP="003D1AA7">
      <w:pPr>
        <w:spacing w:after="120"/>
        <w:ind w:left="1440" w:hanging="1440"/>
        <w:rPr>
          <w:rFonts w:asciiTheme="majorHAnsi" w:hAnsiTheme="majorHAnsi"/>
          <w:b/>
        </w:rPr>
      </w:pPr>
      <w:r w:rsidRPr="00AB5EC3">
        <w:rPr>
          <w:rFonts w:asciiTheme="majorHAnsi" w:hAnsiTheme="majorHAnsi"/>
        </w:rPr>
        <w:t>14:00-14:50</w:t>
      </w:r>
      <w:r w:rsidRPr="00AB5EC3">
        <w:rPr>
          <w:rFonts w:asciiTheme="majorHAnsi" w:hAnsiTheme="majorHAnsi"/>
        </w:rPr>
        <w:tab/>
      </w:r>
      <w:r w:rsidR="00141290">
        <w:rPr>
          <w:rFonts w:asciiTheme="majorHAnsi" w:hAnsiTheme="majorHAnsi"/>
        </w:rPr>
        <w:t xml:space="preserve">Dr. </w:t>
      </w:r>
      <w:r w:rsidRPr="00AB5EC3">
        <w:rPr>
          <w:rFonts w:asciiTheme="majorHAnsi" w:hAnsiTheme="majorHAnsi"/>
        </w:rPr>
        <w:t xml:space="preserve">Altay </w:t>
      </w:r>
      <w:proofErr w:type="spellStart"/>
      <w:r w:rsidRPr="00AB5EC3">
        <w:rPr>
          <w:rFonts w:asciiTheme="majorHAnsi" w:hAnsiTheme="majorHAnsi"/>
        </w:rPr>
        <w:t>Coşkun</w:t>
      </w:r>
      <w:proofErr w:type="spellEnd"/>
      <w:r w:rsidRPr="00AB5EC3">
        <w:rPr>
          <w:rFonts w:asciiTheme="majorHAnsi" w:hAnsiTheme="majorHAnsi"/>
        </w:rPr>
        <w:t>, University of Waterloo ON</w:t>
      </w:r>
      <w:proofErr w:type="gramStart"/>
      <w:r w:rsidRPr="00AB5EC3">
        <w:rPr>
          <w:rFonts w:asciiTheme="majorHAnsi" w:hAnsiTheme="majorHAnsi"/>
        </w:rPr>
        <w:t>:</w:t>
      </w:r>
      <w:proofErr w:type="gramEnd"/>
      <w:r w:rsidRPr="00AB5EC3">
        <w:rPr>
          <w:rFonts w:asciiTheme="majorHAnsi" w:hAnsiTheme="majorHAnsi"/>
        </w:rPr>
        <w:br/>
      </w:r>
      <w:r w:rsidR="00AE1586">
        <w:rPr>
          <w:rFonts w:asciiTheme="majorHAnsi" w:hAnsiTheme="majorHAnsi"/>
          <w:b/>
        </w:rPr>
        <w:t>A Giant</w:t>
      </w:r>
      <w:r w:rsidR="00AE1586" w:rsidRPr="006A7B91">
        <w:rPr>
          <w:rFonts w:asciiTheme="majorHAnsi" w:hAnsiTheme="majorHAnsi"/>
          <w:b/>
        </w:rPr>
        <w:t xml:space="preserve"> and </w:t>
      </w:r>
      <w:r w:rsidR="00AE1586">
        <w:rPr>
          <w:rFonts w:asciiTheme="majorHAnsi" w:hAnsiTheme="majorHAnsi"/>
          <w:b/>
        </w:rPr>
        <w:t xml:space="preserve">Some </w:t>
      </w:r>
      <w:r w:rsidR="00AE1586" w:rsidRPr="006A7B91">
        <w:rPr>
          <w:rFonts w:asciiTheme="majorHAnsi" w:hAnsiTheme="majorHAnsi"/>
          <w:b/>
        </w:rPr>
        <w:t>Beasts in Daniel’s Prophecies – Allegories that Want to Be Decoded</w:t>
      </w:r>
    </w:p>
    <w:p w:rsidR="00023C14" w:rsidRPr="00AB5EC3" w:rsidRDefault="00023C14" w:rsidP="003D1AA7">
      <w:pPr>
        <w:spacing w:after="120"/>
        <w:ind w:left="1440" w:hanging="1440"/>
        <w:rPr>
          <w:rFonts w:asciiTheme="majorHAnsi" w:hAnsiTheme="majorHAnsi"/>
          <w:b/>
        </w:rPr>
      </w:pPr>
      <w:r w:rsidRPr="00AB5EC3">
        <w:rPr>
          <w:rFonts w:asciiTheme="majorHAnsi" w:hAnsiTheme="majorHAnsi"/>
        </w:rPr>
        <w:t>15:00-15:50</w:t>
      </w:r>
      <w:r w:rsidRPr="00AB5EC3">
        <w:rPr>
          <w:rFonts w:asciiTheme="majorHAnsi" w:hAnsiTheme="majorHAnsi"/>
        </w:rPr>
        <w:tab/>
      </w:r>
      <w:r w:rsidR="00283787">
        <w:rPr>
          <w:rFonts w:asciiTheme="majorHAnsi" w:hAnsiTheme="majorHAnsi"/>
        </w:rPr>
        <w:t>Dr.</w:t>
      </w:r>
      <w:r w:rsidR="00141290">
        <w:rPr>
          <w:rFonts w:asciiTheme="majorHAnsi" w:hAnsiTheme="majorHAnsi"/>
        </w:rPr>
        <w:t xml:space="preserve"> </w:t>
      </w:r>
      <w:r w:rsidRPr="00AB5EC3">
        <w:rPr>
          <w:rFonts w:asciiTheme="majorHAnsi" w:hAnsiTheme="majorHAnsi"/>
        </w:rPr>
        <w:t xml:space="preserve">Ben </w:t>
      </w:r>
      <w:proofErr w:type="spellStart"/>
      <w:r w:rsidRPr="00AB5EC3">
        <w:rPr>
          <w:rFonts w:asciiTheme="majorHAnsi" w:hAnsiTheme="majorHAnsi"/>
        </w:rPr>
        <w:t>Scolnic</w:t>
      </w:r>
      <w:proofErr w:type="spellEnd"/>
      <w:r w:rsidRPr="00AB5EC3">
        <w:rPr>
          <w:rFonts w:asciiTheme="majorHAnsi" w:hAnsiTheme="majorHAnsi"/>
        </w:rPr>
        <w:t xml:space="preserve">, Temple Beth </w:t>
      </w:r>
      <w:proofErr w:type="spellStart"/>
      <w:r w:rsidRPr="00AB5EC3">
        <w:rPr>
          <w:rFonts w:asciiTheme="majorHAnsi" w:hAnsiTheme="majorHAnsi"/>
        </w:rPr>
        <w:t>Sholom</w:t>
      </w:r>
      <w:proofErr w:type="spellEnd"/>
      <w:r w:rsidRPr="00AB5EC3">
        <w:rPr>
          <w:rFonts w:asciiTheme="majorHAnsi" w:hAnsiTheme="majorHAnsi"/>
        </w:rPr>
        <w:t>, Hamden CT</w:t>
      </w:r>
      <w:r w:rsidR="00651DA3">
        <w:rPr>
          <w:rFonts w:asciiTheme="majorHAnsi" w:hAnsiTheme="majorHAnsi"/>
        </w:rPr>
        <w:t xml:space="preserve"> &amp; </w:t>
      </w:r>
      <w:r w:rsidR="00651DA3" w:rsidRPr="0002408D">
        <w:rPr>
          <w:rFonts w:asciiTheme="majorHAnsi" w:hAnsiTheme="majorHAnsi" w:cs="Segoe UI"/>
          <w:color w:val="212121"/>
          <w:shd w:val="clear" w:color="auto" w:fill="FFFFFF"/>
        </w:rPr>
        <w:t>Southern C</w:t>
      </w:r>
      <w:r w:rsidR="00141290">
        <w:rPr>
          <w:rFonts w:asciiTheme="majorHAnsi" w:hAnsiTheme="majorHAnsi" w:cs="Segoe UI"/>
          <w:color w:val="212121"/>
          <w:shd w:val="clear" w:color="auto" w:fill="FFFFFF"/>
        </w:rPr>
        <w:t>T</w:t>
      </w:r>
      <w:r w:rsidR="00651DA3" w:rsidRPr="0002408D">
        <w:rPr>
          <w:rFonts w:asciiTheme="majorHAnsi" w:hAnsiTheme="majorHAnsi" w:cs="Segoe UI"/>
          <w:color w:val="212121"/>
          <w:shd w:val="clear" w:color="auto" w:fill="FFFFFF"/>
        </w:rPr>
        <w:t xml:space="preserve"> State University</w:t>
      </w:r>
      <w:r w:rsidRPr="00AB5EC3">
        <w:rPr>
          <w:rFonts w:asciiTheme="majorHAnsi" w:hAnsiTheme="majorHAnsi"/>
        </w:rPr>
        <w:t xml:space="preserve">: </w:t>
      </w:r>
      <w:r w:rsidRPr="00AB5EC3">
        <w:rPr>
          <w:rFonts w:asciiTheme="majorHAnsi" w:hAnsiTheme="majorHAnsi"/>
        </w:rPr>
        <w:br/>
      </w:r>
      <w:r w:rsidRPr="00AB5EC3">
        <w:rPr>
          <w:rFonts w:asciiTheme="majorHAnsi" w:hAnsiTheme="majorHAnsi"/>
          <w:b/>
        </w:rPr>
        <w:t xml:space="preserve">The Unfulfilled Vision: Dan 11:14 and the Rebellion in Jerusalem during the Fifth </w:t>
      </w:r>
      <w:proofErr w:type="spellStart"/>
      <w:r w:rsidRPr="00AB5EC3">
        <w:rPr>
          <w:rFonts w:asciiTheme="majorHAnsi" w:hAnsiTheme="majorHAnsi"/>
          <w:b/>
        </w:rPr>
        <w:t>Seleukid</w:t>
      </w:r>
      <w:proofErr w:type="spellEnd"/>
      <w:r w:rsidRPr="00AB5EC3">
        <w:rPr>
          <w:rFonts w:asciiTheme="majorHAnsi" w:hAnsiTheme="majorHAnsi"/>
          <w:b/>
        </w:rPr>
        <w:t>-Ptolemaic War</w:t>
      </w:r>
    </w:p>
    <w:p w:rsidR="00023C14" w:rsidRPr="00AB5EC3" w:rsidRDefault="00023C14" w:rsidP="003D1AA7">
      <w:pPr>
        <w:spacing w:after="120"/>
        <w:ind w:left="1440" w:hanging="1440"/>
        <w:rPr>
          <w:rFonts w:asciiTheme="majorHAnsi" w:hAnsiTheme="majorHAnsi"/>
        </w:rPr>
      </w:pPr>
      <w:r w:rsidRPr="00AB5EC3">
        <w:rPr>
          <w:rFonts w:asciiTheme="majorHAnsi" w:hAnsiTheme="majorHAnsi"/>
        </w:rPr>
        <w:t>15:50-16:15</w:t>
      </w:r>
      <w:r w:rsidRPr="00AB5EC3">
        <w:rPr>
          <w:rFonts w:asciiTheme="majorHAnsi" w:hAnsiTheme="majorHAnsi"/>
        </w:rPr>
        <w:tab/>
        <w:t>Tea / Coffee Break</w:t>
      </w:r>
    </w:p>
    <w:p w:rsidR="00B838F5" w:rsidRPr="00AB5EC3" w:rsidRDefault="00B838F5" w:rsidP="003D1AA7">
      <w:pPr>
        <w:spacing w:after="120"/>
        <w:jc w:val="center"/>
        <w:rPr>
          <w:rFonts w:asciiTheme="majorHAnsi" w:hAnsiTheme="majorHAnsi"/>
        </w:rPr>
      </w:pPr>
      <w:r w:rsidRPr="00AB5EC3">
        <w:rPr>
          <w:rFonts w:asciiTheme="majorHAnsi" w:hAnsiTheme="majorHAnsi"/>
          <w:b/>
        </w:rPr>
        <w:t>Panel I</w:t>
      </w:r>
      <w:r w:rsidR="00023C14" w:rsidRPr="00AB5EC3">
        <w:rPr>
          <w:rFonts w:asciiTheme="majorHAnsi" w:hAnsiTheme="majorHAnsi"/>
          <w:b/>
        </w:rPr>
        <w:t>II</w:t>
      </w:r>
      <w:r w:rsidRPr="00AB5EC3">
        <w:rPr>
          <w:rFonts w:asciiTheme="majorHAnsi" w:hAnsiTheme="majorHAnsi"/>
          <w:b/>
        </w:rPr>
        <w:t>: Conceptualizing Empire, Succession and Continuity</w:t>
      </w:r>
      <w:r w:rsidR="00023C14" w:rsidRPr="00AB5EC3">
        <w:rPr>
          <w:rFonts w:asciiTheme="majorHAnsi" w:hAnsiTheme="majorHAnsi"/>
          <w:b/>
        </w:rPr>
        <w:br/>
      </w:r>
      <w:r w:rsidR="00554C00">
        <w:rPr>
          <w:rFonts w:asciiTheme="majorHAnsi" w:hAnsiTheme="majorHAnsi"/>
        </w:rPr>
        <w:t xml:space="preserve">Chaired by Krzysztof </w:t>
      </w:r>
      <w:proofErr w:type="spellStart"/>
      <w:r w:rsidR="00554C00">
        <w:rPr>
          <w:rFonts w:asciiTheme="majorHAnsi" w:hAnsiTheme="majorHAnsi"/>
        </w:rPr>
        <w:t>Nawotka</w:t>
      </w:r>
      <w:proofErr w:type="spellEnd"/>
      <w:r w:rsidR="00554C00">
        <w:rPr>
          <w:rFonts w:asciiTheme="majorHAnsi" w:hAnsiTheme="majorHAnsi"/>
        </w:rPr>
        <w:t>, University of Wroclaw, Poland</w:t>
      </w:r>
    </w:p>
    <w:p w:rsidR="00697B74" w:rsidRPr="00AB5EC3" w:rsidRDefault="00697B74" w:rsidP="003D1AA7">
      <w:pPr>
        <w:spacing w:after="120"/>
        <w:ind w:left="1440" w:hanging="1440"/>
        <w:rPr>
          <w:rFonts w:asciiTheme="majorHAnsi" w:hAnsiTheme="majorHAnsi"/>
        </w:rPr>
      </w:pPr>
      <w:r w:rsidRPr="00AB5EC3">
        <w:rPr>
          <w:rFonts w:asciiTheme="majorHAnsi" w:hAnsiTheme="majorHAnsi"/>
        </w:rPr>
        <w:t>1</w:t>
      </w:r>
      <w:r w:rsidR="00023C14" w:rsidRPr="00AB5EC3">
        <w:rPr>
          <w:rFonts w:asciiTheme="majorHAnsi" w:hAnsiTheme="majorHAnsi"/>
        </w:rPr>
        <w:t>6</w:t>
      </w:r>
      <w:r w:rsidRPr="00AB5EC3">
        <w:rPr>
          <w:rFonts w:asciiTheme="majorHAnsi" w:hAnsiTheme="majorHAnsi"/>
        </w:rPr>
        <w:t>:</w:t>
      </w:r>
      <w:r w:rsidR="00023C14" w:rsidRPr="00AB5EC3">
        <w:rPr>
          <w:rFonts w:asciiTheme="majorHAnsi" w:hAnsiTheme="majorHAnsi"/>
        </w:rPr>
        <w:t>15</w:t>
      </w:r>
      <w:r w:rsidRPr="00AB5EC3">
        <w:rPr>
          <w:rFonts w:asciiTheme="majorHAnsi" w:hAnsiTheme="majorHAnsi"/>
        </w:rPr>
        <w:t>-1</w:t>
      </w:r>
      <w:r w:rsidR="00023C14" w:rsidRPr="00AB5EC3">
        <w:rPr>
          <w:rFonts w:asciiTheme="majorHAnsi" w:hAnsiTheme="majorHAnsi"/>
        </w:rPr>
        <w:t>7</w:t>
      </w:r>
      <w:r w:rsidRPr="00AB5EC3">
        <w:rPr>
          <w:rFonts w:asciiTheme="majorHAnsi" w:hAnsiTheme="majorHAnsi"/>
        </w:rPr>
        <w:t>:</w:t>
      </w:r>
      <w:r w:rsidR="00023C14" w:rsidRPr="00AB5EC3">
        <w:rPr>
          <w:rFonts w:asciiTheme="majorHAnsi" w:hAnsiTheme="majorHAnsi"/>
        </w:rPr>
        <w:t xml:space="preserve"> </w:t>
      </w:r>
      <w:r w:rsidRPr="00AB5EC3">
        <w:rPr>
          <w:rFonts w:asciiTheme="majorHAnsi" w:hAnsiTheme="majorHAnsi"/>
        </w:rPr>
        <w:t>0</w:t>
      </w:r>
      <w:r w:rsidR="00023C14" w:rsidRPr="00AB5EC3">
        <w:rPr>
          <w:rFonts w:asciiTheme="majorHAnsi" w:hAnsiTheme="majorHAnsi"/>
        </w:rPr>
        <w:t>0</w:t>
      </w:r>
      <w:r w:rsidRPr="00AB5EC3">
        <w:rPr>
          <w:rFonts w:asciiTheme="majorHAnsi" w:hAnsiTheme="majorHAnsi"/>
        </w:rPr>
        <w:tab/>
        <w:t xml:space="preserve">Stone </w:t>
      </w:r>
      <w:r w:rsidR="008F5077">
        <w:rPr>
          <w:rFonts w:asciiTheme="majorHAnsi" w:hAnsiTheme="majorHAnsi"/>
        </w:rPr>
        <w:t>C</w:t>
      </w:r>
      <w:r w:rsidRPr="00AB5EC3">
        <w:rPr>
          <w:rFonts w:asciiTheme="majorHAnsi" w:hAnsiTheme="majorHAnsi"/>
        </w:rPr>
        <w:t xml:space="preserve">hen, </w:t>
      </w:r>
      <w:r w:rsidR="00023C14" w:rsidRPr="00AB5EC3">
        <w:rPr>
          <w:rFonts w:asciiTheme="majorHAnsi" w:hAnsiTheme="majorHAnsi"/>
        </w:rPr>
        <w:t xml:space="preserve">University of </w:t>
      </w:r>
      <w:r w:rsidRPr="00AB5EC3">
        <w:rPr>
          <w:rFonts w:asciiTheme="majorHAnsi" w:hAnsiTheme="majorHAnsi"/>
        </w:rPr>
        <w:t xml:space="preserve">Waterloo ON: </w:t>
      </w:r>
      <w:r w:rsidRPr="00AB5EC3">
        <w:rPr>
          <w:rFonts w:asciiTheme="majorHAnsi" w:hAnsiTheme="majorHAnsi"/>
        </w:rPr>
        <w:br/>
      </w:r>
      <w:proofErr w:type="spellStart"/>
      <w:r w:rsidRPr="00AB5EC3">
        <w:rPr>
          <w:rFonts w:asciiTheme="majorHAnsi" w:hAnsiTheme="majorHAnsi" w:cs="Times New Roman"/>
          <w:b/>
          <w:bCs/>
          <w:i/>
          <w:iCs/>
        </w:rPr>
        <w:t>Tianxia</w:t>
      </w:r>
      <w:proofErr w:type="spellEnd"/>
      <w:r w:rsidRPr="00AB5EC3">
        <w:rPr>
          <w:rFonts w:asciiTheme="majorHAnsi" w:hAnsiTheme="majorHAnsi" w:cs="Times New Roman"/>
          <w:b/>
          <w:bCs/>
          <w:i/>
          <w:iCs/>
        </w:rPr>
        <w:t xml:space="preserve"> </w:t>
      </w:r>
      <w:r w:rsidRPr="00AB5EC3">
        <w:rPr>
          <w:rFonts w:asciiTheme="majorHAnsi" w:hAnsiTheme="majorHAnsi" w:cs="Times New Roman"/>
          <w:b/>
          <w:bCs/>
        </w:rPr>
        <w:t xml:space="preserve">and </w:t>
      </w:r>
      <w:proofErr w:type="spellStart"/>
      <w:r w:rsidRPr="00AB5EC3">
        <w:rPr>
          <w:rFonts w:asciiTheme="majorHAnsi" w:hAnsiTheme="majorHAnsi" w:cs="Times New Roman"/>
          <w:b/>
          <w:bCs/>
          <w:i/>
          <w:iCs/>
        </w:rPr>
        <w:t>Oikoumene</w:t>
      </w:r>
      <w:proofErr w:type="spellEnd"/>
      <w:r w:rsidRPr="00AB5EC3">
        <w:rPr>
          <w:rFonts w:asciiTheme="majorHAnsi" w:hAnsiTheme="majorHAnsi" w:cs="Times New Roman"/>
          <w:b/>
          <w:bCs/>
        </w:rPr>
        <w:t>: Two Conceptions of Empire</w:t>
      </w:r>
    </w:p>
    <w:p w:rsidR="00697B74" w:rsidRPr="00AB5EC3" w:rsidRDefault="00697B74" w:rsidP="003D1AA7">
      <w:pPr>
        <w:spacing w:after="120"/>
        <w:ind w:left="1440" w:hanging="1440"/>
        <w:rPr>
          <w:rFonts w:asciiTheme="majorHAnsi" w:hAnsiTheme="majorHAnsi" w:cs="Times New Roman"/>
          <w:b/>
        </w:rPr>
      </w:pPr>
      <w:bookmarkStart w:id="0" w:name="_GoBack"/>
      <w:r w:rsidRPr="00AB5EC3">
        <w:rPr>
          <w:rFonts w:asciiTheme="majorHAnsi" w:hAnsiTheme="majorHAnsi"/>
        </w:rPr>
        <w:t>1</w:t>
      </w:r>
      <w:r w:rsidR="00023C14" w:rsidRPr="00AB5EC3">
        <w:rPr>
          <w:rFonts w:asciiTheme="majorHAnsi" w:hAnsiTheme="majorHAnsi"/>
        </w:rPr>
        <w:t>7</w:t>
      </w:r>
      <w:r w:rsidRPr="00AB5EC3">
        <w:rPr>
          <w:rFonts w:asciiTheme="majorHAnsi" w:hAnsiTheme="majorHAnsi"/>
        </w:rPr>
        <w:t>:</w:t>
      </w:r>
      <w:r w:rsidR="00023C14" w:rsidRPr="00AB5EC3">
        <w:rPr>
          <w:rFonts w:asciiTheme="majorHAnsi" w:hAnsiTheme="majorHAnsi"/>
        </w:rPr>
        <w:t>00</w:t>
      </w:r>
      <w:r w:rsidRPr="00AB5EC3">
        <w:rPr>
          <w:rFonts w:asciiTheme="majorHAnsi" w:hAnsiTheme="majorHAnsi"/>
        </w:rPr>
        <w:t>-1</w:t>
      </w:r>
      <w:r w:rsidR="00023C14" w:rsidRPr="00AB5EC3">
        <w:rPr>
          <w:rFonts w:asciiTheme="majorHAnsi" w:hAnsiTheme="majorHAnsi"/>
        </w:rPr>
        <w:t>7</w:t>
      </w:r>
      <w:r w:rsidRPr="00AB5EC3">
        <w:rPr>
          <w:rFonts w:asciiTheme="majorHAnsi" w:hAnsiTheme="majorHAnsi"/>
        </w:rPr>
        <w:t>:</w:t>
      </w:r>
      <w:r w:rsidR="00AB5EC3" w:rsidRPr="00AB5EC3">
        <w:rPr>
          <w:rFonts w:asciiTheme="majorHAnsi" w:hAnsiTheme="majorHAnsi"/>
        </w:rPr>
        <w:t>5</w:t>
      </w:r>
      <w:r w:rsidRPr="00AB5EC3">
        <w:rPr>
          <w:rFonts w:asciiTheme="majorHAnsi" w:hAnsiTheme="majorHAnsi"/>
        </w:rPr>
        <w:t>0</w:t>
      </w:r>
      <w:r w:rsidRPr="00AB5EC3">
        <w:rPr>
          <w:rFonts w:asciiTheme="majorHAnsi" w:hAnsiTheme="majorHAnsi"/>
        </w:rPr>
        <w:tab/>
      </w:r>
      <w:r w:rsidR="00141290">
        <w:rPr>
          <w:rFonts w:asciiTheme="majorHAnsi" w:hAnsiTheme="majorHAnsi"/>
        </w:rPr>
        <w:t xml:space="preserve">Dr. </w:t>
      </w:r>
      <w:r w:rsidRPr="00AB5EC3">
        <w:rPr>
          <w:rFonts w:asciiTheme="majorHAnsi" w:hAnsiTheme="majorHAnsi"/>
        </w:rPr>
        <w:t xml:space="preserve">Richard </w:t>
      </w:r>
      <w:proofErr w:type="spellStart"/>
      <w:r w:rsidRPr="00AB5EC3">
        <w:rPr>
          <w:rFonts w:asciiTheme="majorHAnsi" w:hAnsiTheme="majorHAnsi"/>
        </w:rPr>
        <w:t>Wenghofer</w:t>
      </w:r>
      <w:proofErr w:type="spellEnd"/>
      <w:r w:rsidRPr="00AB5EC3">
        <w:rPr>
          <w:rFonts w:asciiTheme="majorHAnsi" w:hAnsiTheme="majorHAnsi"/>
        </w:rPr>
        <w:t xml:space="preserve">, Nipissing University, </w:t>
      </w:r>
      <w:proofErr w:type="gramStart"/>
      <w:r w:rsidRPr="00AB5EC3">
        <w:rPr>
          <w:rFonts w:asciiTheme="majorHAnsi" w:hAnsiTheme="majorHAnsi"/>
        </w:rPr>
        <w:t>North</w:t>
      </w:r>
      <w:proofErr w:type="gramEnd"/>
      <w:r w:rsidRPr="00AB5EC3">
        <w:rPr>
          <w:rFonts w:asciiTheme="majorHAnsi" w:hAnsiTheme="majorHAnsi"/>
        </w:rPr>
        <w:t xml:space="preserve"> Bay</w:t>
      </w:r>
      <w:r w:rsidR="00996F51" w:rsidRPr="00AB5EC3">
        <w:rPr>
          <w:rFonts w:asciiTheme="majorHAnsi" w:hAnsiTheme="majorHAnsi"/>
        </w:rPr>
        <w:t xml:space="preserve"> ON</w:t>
      </w:r>
      <w:r w:rsidRPr="00AB5EC3">
        <w:rPr>
          <w:rFonts w:asciiTheme="majorHAnsi" w:hAnsiTheme="majorHAnsi"/>
        </w:rPr>
        <w:t xml:space="preserve">: </w:t>
      </w:r>
      <w:r w:rsidRPr="00AB5EC3">
        <w:rPr>
          <w:rFonts w:asciiTheme="majorHAnsi" w:hAnsiTheme="majorHAnsi"/>
        </w:rPr>
        <w:br/>
      </w:r>
      <w:r w:rsidRPr="00AB5EC3">
        <w:rPr>
          <w:rFonts w:asciiTheme="majorHAnsi" w:hAnsiTheme="majorHAnsi" w:cs="Times New Roman"/>
          <w:b/>
        </w:rPr>
        <w:t>Empire and Culture: Decolonizing the Evidence for the Indo-Greek Kingdoms</w:t>
      </w:r>
    </w:p>
    <w:bookmarkEnd w:id="0"/>
    <w:p w:rsidR="00AB5EC3" w:rsidRDefault="00AB5EC3" w:rsidP="003D1AA7">
      <w:pPr>
        <w:spacing w:after="120"/>
        <w:ind w:left="1440" w:hanging="1440"/>
        <w:rPr>
          <w:rFonts w:asciiTheme="majorHAnsi" w:hAnsiTheme="majorHAnsi" w:cs="Times New Roman"/>
        </w:rPr>
      </w:pPr>
      <w:r w:rsidRPr="00AB5EC3">
        <w:rPr>
          <w:rFonts w:asciiTheme="majorHAnsi" w:hAnsiTheme="majorHAnsi" w:cs="Times New Roman"/>
        </w:rPr>
        <w:t>17:50-18:00</w:t>
      </w:r>
      <w:r w:rsidRPr="00AB5EC3">
        <w:rPr>
          <w:rFonts w:asciiTheme="majorHAnsi" w:hAnsiTheme="majorHAnsi" w:cs="Times New Roman"/>
        </w:rPr>
        <w:tab/>
        <w:t>Concluding Remarks</w:t>
      </w:r>
    </w:p>
    <w:p w:rsidR="00593B40" w:rsidRPr="00593B40" w:rsidRDefault="00593B40" w:rsidP="00593B40">
      <w:pPr>
        <w:spacing w:after="120"/>
        <w:ind w:left="1440" w:hanging="1440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>Everyone is welcome</w:t>
      </w:r>
      <w:r w:rsidRPr="00593B40">
        <w:rPr>
          <w:rFonts w:asciiTheme="majorHAnsi" w:hAnsiTheme="majorHAnsi" w:cs="Times New Roman"/>
          <w:b/>
        </w:rPr>
        <w:t xml:space="preserve">, but registration is required. </w:t>
      </w:r>
      <w:r>
        <w:rPr>
          <w:rFonts w:asciiTheme="majorHAnsi" w:hAnsiTheme="majorHAnsi" w:cs="Times New Roman"/>
          <w:b/>
        </w:rPr>
        <w:t>Please, c</w:t>
      </w:r>
      <w:r w:rsidRPr="00593B40">
        <w:rPr>
          <w:rFonts w:asciiTheme="majorHAnsi" w:hAnsiTheme="majorHAnsi" w:cs="Times New Roman"/>
          <w:b/>
        </w:rPr>
        <w:t>ontact acoskun@uwaterloo.ca</w:t>
      </w:r>
    </w:p>
    <w:sectPr w:rsidR="00593B40" w:rsidRPr="00593B40" w:rsidSect="003D1AA7">
      <w:pgSz w:w="12240" w:h="15840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68C"/>
    <w:rsid w:val="00023C14"/>
    <w:rsid w:val="00070419"/>
    <w:rsid w:val="0009001C"/>
    <w:rsid w:val="000B2D50"/>
    <w:rsid w:val="000D1747"/>
    <w:rsid w:val="00140E2C"/>
    <w:rsid w:val="00141290"/>
    <w:rsid w:val="00171B85"/>
    <w:rsid w:val="00180206"/>
    <w:rsid w:val="00191733"/>
    <w:rsid w:val="00283787"/>
    <w:rsid w:val="002D3DC6"/>
    <w:rsid w:val="00350EFE"/>
    <w:rsid w:val="003A68DD"/>
    <w:rsid w:val="003B0487"/>
    <w:rsid w:val="003D1AA7"/>
    <w:rsid w:val="003F7BE1"/>
    <w:rsid w:val="00491701"/>
    <w:rsid w:val="004D13A9"/>
    <w:rsid w:val="004F09C5"/>
    <w:rsid w:val="00530C68"/>
    <w:rsid w:val="00554C00"/>
    <w:rsid w:val="00593B40"/>
    <w:rsid w:val="00595DE5"/>
    <w:rsid w:val="005B389E"/>
    <w:rsid w:val="00651DA3"/>
    <w:rsid w:val="00665E7A"/>
    <w:rsid w:val="00697B74"/>
    <w:rsid w:val="006E0864"/>
    <w:rsid w:val="007061D1"/>
    <w:rsid w:val="008511CE"/>
    <w:rsid w:val="00852DB3"/>
    <w:rsid w:val="00857A36"/>
    <w:rsid w:val="00872DCA"/>
    <w:rsid w:val="00874B21"/>
    <w:rsid w:val="008B3302"/>
    <w:rsid w:val="008E2E49"/>
    <w:rsid w:val="008F5077"/>
    <w:rsid w:val="009618EC"/>
    <w:rsid w:val="00996F51"/>
    <w:rsid w:val="009B72DE"/>
    <w:rsid w:val="009C6AB3"/>
    <w:rsid w:val="00A24FC9"/>
    <w:rsid w:val="00A25D3F"/>
    <w:rsid w:val="00AA492E"/>
    <w:rsid w:val="00AB1AC0"/>
    <w:rsid w:val="00AB5EC3"/>
    <w:rsid w:val="00AE1586"/>
    <w:rsid w:val="00AF588D"/>
    <w:rsid w:val="00B26310"/>
    <w:rsid w:val="00B33667"/>
    <w:rsid w:val="00B3568C"/>
    <w:rsid w:val="00B42997"/>
    <w:rsid w:val="00B567ED"/>
    <w:rsid w:val="00B838F5"/>
    <w:rsid w:val="00BD34FE"/>
    <w:rsid w:val="00BE66F5"/>
    <w:rsid w:val="00C17082"/>
    <w:rsid w:val="00C633D8"/>
    <w:rsid w:val="00C8628B"/>
    <w:rsid w:val="00CD22E9"/>
    <w:rsid w:val="00D31018"/>
    <w:rsid w:val="00D554CE"/>
    <w:rsid w:val="00E02E21"/>
    <w:rsid w:val="00E270E9"/>
    <w:rsid w:val="00E761AF"/>
    <w:rsid w:val="00E775EE"/>
    <w:rsid w:val="00E965B2"/>
    <w:rsid w:val="00F35D70"/>
    <w:rsid w:val="00F360C0"/>
    <w:rsid w:val="00FC1AB4"/>
    <w:rsid w:val="00FF110C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68E8"/>
  <w15:docId w15:val="{19EB1435-EF84-477C-81FA-847A27A2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42997"/>
    <w:rPr>
      <w:color w:val="0000FF" w:themeColor="hyperlink"/>
      <w:u w:val="single"/>
    </w:rPr>
  </w:style>
  <w:style w:type="character" w:customStyle="1" w:styleId="rwrro4">
    <w:name w:val="rwrro4"/>
    <w:rsid w:val="00B42997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Coskun</dc:creator>
  <cp:lastModifiedBy>Altay Coskun</cp:lastModifiedBy>
  <cp:revision>3</cp:revision>
  <dcterms:created xsi:type="dcterms:W3CDTF">2020-02-27T22:50:00Z</dcterms:created>
  <dcterms:modified xsi:type="dcterms:W3CDTF">2020-02-27T22:57:00Z</dcterms:modified>
</cp:coreProperties>
</file>